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6980" w14:textId="63821116" w:rsidR="00FB2EBD" w:rsidRPr="00917219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17219">
        <w:rPr>
          <w:rFonts w:asciiTheme="minorHAnsi" w:hAnsiTheme="minorHAnsi"/>
          <w:b/>
          <w:bCs/>
          <w:caps/>
        </w:rPr>
        <w:t>FIŞA DE PROIECT</w:t>
      </w:r>
      <w:r w:rsidR="00B671EF" w:rsidRPr="00917219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17219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17219" w14:paraId="1C7F8432" w14:textId="77777777" w:rsidTr="00D724D8">
        <w:trPr>
          <w:trHeight w:val="668"/>
        </w:trPr>
        <w:tc>
          <w:tcPr>
            <w:tcW w:w="564" w:type="dxa"/>
            <w:shd w:val="clear" w:color="auto" w:fill="auto"/>
            <w:vAlign w:val="center"/>
          </w:tcPr>
          <w:p w14:paraId="78085BF3" w14:textId="03B3D480" w:rsidR="00DC2C36" w:rsidRPr="00917219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73BC5E6D" w14:textId="572ECDF8" w:rsidR="00DC2C36" w:rsidRPr="00917219" w:rsidRDefault="00DC2C36" w:rsidP="00DC2C36">
            <w:pPr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17219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17219" w14:paraId="5829AD40" w14:textId="77777777" w:rsidTr="00D724D8">
        <w:trPr>
          <w:trHeight w:val="62"/>
        </w:trPr>
        <w:tc>
          <w:tcPr>
            <w:tcW w:w="564" w:type="dxa"/>
            <w:shd w:val="clear" w:color="auto" w:fill="auto"/>
            <w:vAlign w:val="center"/>
          </w:tcPr>
          <w:p w14:paraId="0D6FF771" w14:textId="77777777" w:rsidR="00951D5B" w:rsidRPr="00917219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1B744FE4" w14:textId="03918C1A" w:rsidR="00951D5B" w:rsidRPr="00917219" w:rsidRDefault="00951D5B" w:rsidP="00951D5B">
            <w:pPr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17219" w14:paraId="7D64AFC6" w14:textId="77777777" w:rsidTr="00D724D8">
        <w:trPr>
          <w:trHeight w:val="62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1CDB120F" w14:textId="24EBDFFC" w:rsidR="00FE3AB5" w:rsidRPr="00917219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B5094AF" w14:textId="071B535F" w:rsidR="00FE3AB5" w:rsidRPr="00917219" w:rsidRDefault="00917219" w:rsidP="002E57FD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Instituția</w:t>
            </w:r>
            <w:r w:rsidR="00FE3AB5" w:rsidRPr="00917219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9C0FDD" w:rsidRPr="00917219" w14:paraId="6C83F742" w14:textId="77777777" w:rsidTr="00D724D8">
        <w:trPr>
          <w:trHeight w:val="62"/>
        </w:trPr>
        <w:tc>
          <w:tcPr>
            <w:tcW w:w="564" w:type="dxa"/>
            <w:vMerge/>
            <w:shd w:val="clear" w:color="auto" w:fill="auto"/>
            <w:vAlign w:val="center"/>
          </w:tcPr>
          <w:p w14:paraId="1AB83398" w14:textId="77777777" w:rsidR="00FE3AB5" w:rsidRPr="00917219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17219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  <w:bookmarkStart w:id="0" w:name="_GoBack"/>
            <w:bookmarkEnd w:id="0"/>
          </w:p>
          <w:p w14:paraId="3DF148D5" w14:textId="1FBDEA44" w:rsidR="00FE3AB5" w:rsidRPr="00917219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i/>
                <w:iCs/>
              </w:rPr>
              <w:t xml:space="preserve">Notă: Solicitantul de </w:t>
            </w:r>
            <w:r w:rsidR="00917219" w:rsidRPr="00917219">
              <w:rPr>
                <w:rFonts w:asciiTheme="minorHAnsi" w:hAnsiTheme="minorHAnsi"/>
                <w:i/>
                <w:iCs/>
              </w:rPr>
              <w:t>finanțare</w:t>
            </w:r>
            <w:r w:rsidRPr="00917219">
              <w:rPr>
                <w:rFonts w:asciiTheme="minorHAnsi" w:hAnsiTheme="minorHAnsi"/>
                <w:i/>
                <w:iCs/>
              </w:rPr>
              <w:t xml:space="preserve"> este reprezentat de </w:t>
            </w:r>
            <w:r w:rsidR="00CA2965" w:rsidRPr="00917219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17219" w14:paraId="7F0C55A0" w14:textId="77777777" w:rsidTr="00D724D8">
        <w:trPr>
          <w:trHeight w:val="62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7E427D8C" w14:textId="07FC83D8" w:rsidR="00535CC3" w:rsidRPr="0091721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7D770B9" w14:textId="2D17155C" w:rsidR="00535CC3" w:rsidRPr="00917219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17219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17219" w14:paraId="6AA35CDC" w14:textId="77777777" w:rsidTr="00D724D8">
        <w:trPr>
          <w:trHeight w:val="152"/>
        </w:trPr>
        <w:tc>
          <w:tcPr>
            <w:tcW w:w="564" w:type="dxa"/>
            <w:vMerge/>
            <w:shd w:val="clear" w:color="auto" w:fill="auto"/>
            <w:vAlign w:val="center"/>
          </w:tcPr>
          <w:p w14:paraId="173DD4F6" w14:textId="77777777" w:rsidR="00535CC3" w:rsidRPr="0091721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A1FA255" w14:textId="3F1D30BD" w:rsidR="00535CC3" w:rsidRPr="00917219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........................</w:t>
            </w:r>
            <w:r w:rsidR="0020504D" w:rsidRPr="00917219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17219" w14:paraId="3DFC89E5" w14:textId="77777777" w:rsidTr="00D724D8">
        <w:trPr>
          <w:trHeight w:val="215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25BE1339" w14:textId="7D5A98E8" w:rsidR="002A071F" w:rsidRPr="00917219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7F430B0" w14:textId="77777777" w:rsidR="002A071F" w:rsidRPr="00917219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17219" w14:paraId="3C2D1662" w14:textId="77777777" w:rsidTr="00D724D8">
        <w:trPr>
          <w:trHeight w:val="215"/>
        </w:trPr>
        <w:tc>
          <w:tcPr>
            <w:tcW w:w="564" w:type="dxa"/>
            <w:vMerge/>
            <w:shd w:val="clear" w:color="auto" w:fill="auto"/>
            <w:vAlign w:val="center"/>
          </w:tcPr>
          <w:p w14:paraId="1C42EFFF" w14:textId="77777777" w:rsidR="002A071F" w:rsidRPr="00917219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17219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 xml:space="preserve">Nume: </w:t>
            </w:r>
            <w:r w:rsidR="00B32F56" w:rsidRPr="00917219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17219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Telefon:</w:t>
            </w:r>
            <w:r w:rsidR="00B32F56" w:rsidRPr="00917219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17219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E-mail:</w:t>
            </w:r>
            <w:r w:rsidR="00B32F56" w:rsidRPr="00917219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17219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17219" w14:paraId="000D8BC3" w14:textId="77777777" w:rsidTr="00D724D8">
        <w:trPr>
          <w:trHeight w:val="215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28C08E30" w14:textId="17A8F944" w:rsidR="00535CC3" w:rsidRPr="00917219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E1B8014" w14:textId="7350255E" w:rsidR="00535CC3" w:rsidRPr="00917219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Obiectivele proiectului</w:t>
            </w:r>
            <w:r w:rsidR="00DC2C36" w:rsidRPr="00917219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17219" w14:paraId="4265FCB3" w14:textId="77777777" w:rsidTr="00D724D8">
        <w:trPr>
          <w:trHeight w:val="107"/>
        </w:trPr>
        <w:tc>
          <w:tcPr>
            <w:tcW w:w="564" w:type="dxa"/>
            <w:vMerge/>
            <w:shd w:val="clear" w:color="auto" w:fill="auto"/>
            <w:vAlign w:val="center"/>
          </w:tcPr>
          <w:p w14:paraId="22B75B22" w14:textId="77777777" w:rsidR="00192892" w:rsidRPr="00917219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F2FF008" w14:textId="77777777" w:rsidR="00176F75" w:rsidRPr="00917219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17219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17219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Obiectiv</w:t>
            </w:r>
            <w:r w:rsidR="00F35470" w:rsidRPr="00917219">
              <w:rPr>
                <w:rFonts w:asciiTheme="minorHAnsi" w:hAnsiTheme="minorHAnsi"/>
                <w:bCs/>
              </w:rPr>
              <w:t>ul</w:t>
            </w:r>
            <w:r w:rsidRPr="00917219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917219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................................</w:t>
            </w:r>
          </w:p>
          <w:p w14:paraId="1A50C069" w14:textId="77777777" w:rsidR="003C2350" w:rsidRPr="00F02182" w:rsidRDefault="00B671EF" w:rsidP="00B671E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F02182">
              <w:rPr>
                <w:rFonts w:asciiTheme="minorHAnsi" w:hAnsiTheme="minorHAnsi"/>
                <w:bCs/>
                <w:i/>
                <w:iCs/>
              </w:rPr>
              <w:t>Notă</w:t>
            </w:r>
            <w:r w:rsidR="009119D3" w:rsidRPr="00F02182">
              <w:rPr>
                <w:rFonts w:asciiTheme="minorHAnsi" w:hAnsiTheme="minorHAnsi"/>
                <w:bCs/>
                <w:i/>
                <w:iCs/>
              </w:rPr>
              <w:t>:</w:t>
            </w:r>
            <w:r w:rsidR="002C5EB1" w:rsidRPr="00F02182">
              <w:rPr>
                <w:rFonts w:asciiTheme="minorHAnsi" w:hAnsiTheme="minorHAnsi"/>
                <w:bCs/>
                <w:i/>
                <w:iCs/>
              </w:rPr>
              <w:t xml:space="preserve"> </w:t>
            </w:r>
          </w:p>
          <w:p w14:paraId="6DF7C406" w14:textId="36AEDAB1" w:rsidR="00551988" w:rsidRPr="00F02182" w:rsidRDefault="003C2350" w:rsidP="00B671E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F02182">
              <w:rPr>
                <w:rFonts w:asciiTheme="minorHAnsi" w:hAnsiTheme="minorHAnsi"/>
                <w:bCs/>
                <w:i/>
                <w:iCs/>
              </w:rPr>
              <w:t xml:space="preserve">1. </w:t>
            </w:r>
            <w:r w:rsidR="00D91059" w:rsidRPr="00F02182">
              <w:rPr>
                <w:rFonts w:asciiTheme="minorHAnsi" w:hAnsiTheme="minorHAnsi"/>
                <w:bCs/>
                <w:i/>
                <w:iCs/>
              </w:rPr>
              <w:t>Proiectul de investiții trebuie să se înscrie in Obiectivul de Politic2 2 „O Europă mai verde, cu emisii scă</w:t>
            </w:r>
            <w:r w:rsidR="00690AFC" w:rsidRPr="00F02182">
              <w:rPr>
                <w:rFonts w:asciiTheme="minorHAnsi" w:hAnsiTheme="minorHAnsi"/>
                <w:bCs/>
                <w:i/>
                <w:iCs/>
              </w:rPr>
              <w:t>zute de carbon” – Obiectivul specific „Promovarea mobilității urbane multi-modale”.</w:t>
            </w:r>
          </w:p>
          <w:p w14:paraId="6D087690" w14:textId="2154FB39" w:rsidR="003C2350" w:rsidRPr="00F02182" w:rsidRDefault="00F02182" w:rsidP="00B671E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F02182">
              <w:rPr>
                <w:rFonts w:asciiTheme="minorHAnsi" w:hAnsiTheme="minorHAnsi"/>
                <w:bCs/>
                <w:i/>
                <w:iCs/>
              </w:rPr>
              <w:t>2. Se va introduce și o scurtă descriere a proiectului de investiție vizat.</w:t>
            </w:r>
          </w:p>
          <w:p w14:paraId="5EDF950D" w14:textId="698B5869" w:rsidR="006E4A99" w:rsidRPr="00917219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17219" w14:paraId="6BAAA85E" w14:textId="77777777" w:rsidTr="00D724D8">
        <w:trPr>
          <w:trHeight w:val="197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5D9C24DC" w14:textId="486F5848" w:rsidR="00FD470D" w:rsidRPr="0091721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A3EF0DA" w14:textId="0B117744" w:rsidR="00FD470D" w:rsidRPr="00917219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Rezultate aşteptate</w:t>
            </w:r>
            <w:r w:rsidR="00DC2C36" w:rsidRPr="00917219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17219" w14:paraId="62310363" w14:textId="77777777" w:rsidTr="00D724D8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0D0A21CD" w14:textId="77777777" w:rsidR="00FD470D" w:rsidRPr="0091721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9307477" w:rsidR="00433DFD" w:rsidRPr="00917219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433DFD" w:rsidRPr="00917219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A9332B" w:rsidRPr="00917219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:</w:t>
            </w:r>
          </w:p>
          <w:p w14:paraId="5D81D854" w14:textId="77777777" w:rsidR="00A9332B" w:rsidRPr="00917219" w:rsidRDefault="00A9332B" w:rsidP="00A9332B">
            <w:pPr>
              <w:ind w:left="781"/>
              <w:jc w:val="both"/>
              <w:rPr>
                <w:rFonts w:asciiTheme="minorHAnsi" w:hAnsiTheme="minorHAnsi" w:cstheme="minorHAnsi"/>
                <w:i/>
                <w:iCs/>
                <w:noProof/>
                <w:color w:val="000000"/>
              </w:rPr>
            </w:pPr>
            <w:r w:rsidRPr="00917219">
              <w:rPr>
                <w:rFonts w:asciiTheme="minorHAnsi" w:hAnsiTheme="minorHAnsi" w:cstheme="minorHAnsi"/>
                <w:i/>
                <w:iCs/>
                <w:noProof/>
                <w:color w:val="000000"/>
              </w:rPr>
              <w:t>RCR 50 – Populația care beneficiază de măsuri privind calitatea aerului</w:t>
            </w:r>
          </w:p>
          <w:p w14:paraId="2B23288F" w14:textId="77777777" w:rsidR="00A9332B" w:rsidRPr="00917219" w:rsidRDefault="00A9332B" w:rsidP="00A9332B">
            <w:pPr>
              <w:ind w:left="781"/>
              <w:jc w:val="both"/>
              <w:rPr>
                <w:rFonts w:asciiTheme="minorHAnsi" w:hAnsiTheme="minorHAnsi" w:cstheme="minorHAnsi"/>
                <w:i/>
                <w:iCs/>
                <w:noProof/>
                <w:color w:val="000000"/>
              </w:rPr>
            </w:pPr>
            <w:r w:rsidRPr="00917219">
              <w:rPr>
                <w:rFonts w:asciiTheme="minorHAnsi" w:hAnsiTheme="minorHAnsi" w:cstheme="minorHAnsi"/>
                <w:i/>
                <w:iCs/>
                <w:noProof/>
                <w:color w:val="000000"/>
              </w:rPr>
              <w:t xml:space="preserve">RCR 62 – Număr anual de pasageri ai transporturilor publice </w:t>
            </w:r>
          </w:p>
          <w:p w14:paraId="7ED7B243" w14:textId="74D5D2CC" w:rsidR="00A9332B" w:rsidRPr="00917219" w:rsidRDefault="00A9332B" w:rsidP="00A9332B">
            <w:pPr>
              <w:ind w:left="781"/>
              <w:jc w:val="both"/>
              <w:rPr>
                <w:rFonts w:asciiTheme="minorHAnsi" w:hAnsiTheme="minorHAnsi" w:cstheme="minorHAnsi"/>
                <w:i/>
                <w:iCs/>
                <w:noProof/>
                <w:color w:val="000000"/>
              </w:rPr>
            </w:pPr>
            <w:r w:rsidRPr="00917219">
              <w:rPr>
                <w:rFonts w:asciiTheme="minorHAnsi" w:hAnsiTheme="minorHAnsi" w:cstheme="minorHAnsi"/>
                <w:i/>
                <w:iCs/>
                <w:noProof/>
                <w:color w:val="000000"/>
              </w:rPr>
              <w:t>RCR 63 – Numărul anual de utilizatorii ai liniilor de tramvai și de metrou noi/modernizate</w:t>
            </w:r>
          </w:p>
          <w:p w14:paraId="7875D0BB" w14:textId="77777777" w:rsidR="00B671EF" w:rsidRDefault="00A9332B" w:rsidP="00A9332B">
            <w:pPr>
              <w:pStyle w:val="ListParagraph"/>
              <w:spacing w:after="0" w:line="240" w:lineRule="auto"/>
              <w:ind w:left="781"/>
              <w:jc w:val="both"/>
              <w:rPr>
                <w:rFonts w:asciiTheme="minorHAnsi" w:hAnsiTheme="minorHAnsi" w:cstheme="minorHAnsi"/>
                <w:i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 w:cstheme="minorHAnsi"/>
                <w:i/>
                <w:iCs/>
                <w:noProof/>
                <w:color w:val="000000"/>
                <w:sz w:val="24"/>
                <w:szCs w:val="24"/>
                <w:lang w:val="ro-RO"/>
              </w:rPr>
              <w:t>RCR 64 – Numărul anual de utilizatori ai pistelor ciclabile</w:t>
            </w:r>
          </w:p>
          <w:p w14:paraId="3951867C" w14:textId="77777777" w:rsidR="00F02182" w:rsidRDefault="00F02182" w:rsidP="00F02182">
            <w:pPr>
              <w:pStyle w:val="ListParagraph"/>
              <w:spacing w:after="0" w:line="240" w:lineRule="auto"/>
              <w:ind w:left="66"/>
              <w:jc w:val="both"/>
              <w:rPr>
                <w:rFonts w:asciiTheme="minorHAnsi" w:hAnsiTheme="minorHAnsi" w:cstheme="minorHAnsi"/>
                <w:i/>
                <w:iCs/>
                <w:noProof/>
                <w:color w:val="000000"/>
                <w:sz w:val="24"/>
                <w:szCs w:val="24"/>
                <w:lang w:val="ro-RO"/>
              </w:rPr>
            </w:pPr>
          </w:p>
          <w:p w14:paraId="74404F59" w14:textId="56179074" w:rsidR="00F02182" w:rsidRPr="00917219" w:rsidRDefault="00F02182" w:rsidP="00F02182">
            <w:pPr>
              <w:pStyle w:val="ListParagraph"/>
              <w:spacing w:after="0" w:line="240" w:lineRule="auto"/>
              <w:ind w:left="66"/>
              <w:jc w:val="both"/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ro-RO" w:eastAsia="en-US"/>
              </w:rPr>
            </w:pPr>
            <w:r w:rsidRPr="00F02182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val="ro-RO" w:eastAsia="en-US"/>
              </w:rPr>
              <w:t>Notă: Se vor prezenta și alte rezultate ale proiectului de investiție</w:t>
            </w:r>
          </w:p>
        </w:tc>
      </w:tr>
      <w:tr w:rsidR="009C0FDD" w:rsidRPr="00917219" w14:paraId="38552C8A" w14:textId="77777777" w:rsidTr="00D724D8">
        <w:trPr>
          <w:trHeight w:val="197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0D5BE920" w14:textId="729A8CEF" w:rsidR="00FD470D" w:rsidRPr="00917219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A0B2347" w14:textId="47449AD4" w:rsidR="00FD470D" w:rsidRPr="00917219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Indicatori de realizare imediată care vor fi atinși în cadrul proiectului</w:t>
            </w:r>
            <w:r w:rsidR="00961A9C" w:rsidRPr="00917219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17219" w14:paraId="605E6AD2" w14:textId="77777777" w:rsidTr="00D724D8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369A8A7E" w14:textId="77777777" w:rsidR="00253411" w:rsidRPr="0091721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717EA04" w:rsidR="00253411" w:rsidRPr="00917219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Obs. Se vor avea in vedere tipurile de Indicatori de rezultat/de realizare din propunerea de Regulament privind fondurile europene destinate politicii de coeziune 2021-2027</w:t>
            </w:r>
            <w:r w:rsidR="00A9332B"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:</w:t>
            </w:r>
          </w:p>
          <w:p w14:paraId="503C56BA" w14:textId="77777777" w:rsidR="00A9332B" w:rsidRPr="00917219" w:rsidRDefault="00A9332B" w:rsidP="00A9332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RCO 55 – Lungimea liniilor de tramvai și metrou – noi</w:t>
            </w:r>
          </w:p>
          <w:p w14:paraId="35D7EF05" w14:textId="77777777" w:rsidR="00A9332B" w:rsidRPr="00917219" w:rsidRDefault="00A9332B" w:rsidP="00A9332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RCO 56 – Lungimea liniilor de tramvai și metrou – reconstruite/modernizate</w:t>
            </w:r>
          </w:p>
          <w:p w14:paraId="37F9574D" w14:textId="77777777" w:rsidR="00A9332B" w:rsidRPr="00917219" w:rsidRDefault="00A9332B" w:rsidP="00A9332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 xml:space="preserve">RCO 57 – Material rulant ecologic pentru transportul public </w:t>
            </w:r>
          </w:p>
          <w:p w14:paraId="7396FF8F" w14:textId="77777777" w:rsidR="00A9332B" w:rsidRPr="00917219" w:rsidRDefault="00A9332B" w:rsidP="00A9332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lastRenderedPageBreak/>
              <w:t>RCO 58 – Piste ciclabile care beneficiază de sprijin</w:t>
            </w:r>
          </w:p>
          <w:p w14:paraId="3AD138E0" w14:textId="77777777" w:rsidR="00A9332B" w:rsidRPr="00917219" w:rsidRDefault="00A9332B" w:rsidP="00A9332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RCO 59 – Infrastructuri pentru carburanți alternativi (puncte de realimentare/reîncărcare) care beneficiază de sprijin</w:t>
            </w:r>
          </w:p>
          <w:p w14:paraId="610DA441" w14:textId="77777777" w:rsidR="00356B51" w:rsidRDefault="00A9332B" w:rsidP="00A9332B">
            <w:pPr>
              <w:pStyle w:val="ListParagraph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RCO 60 – Orașe și localități cu sisteme de transport urban digitalizate noi sau modernizate</w:t>
            </w:r>
          </w:p>
          <w:p w14:paraId="62FB5E52" w14:textId="68C46354" w:rsidR="00F02182" w:rsidRPr="00917219" w:rsidRDefault="00F02182" w:rsidP="00F02182">
            <w:pPr>
              <w:pStyle w:val="ListParagraph"/>
              <w:spacing w:after="120"/>
              <w:ind w:left="68"/>
              <w:jc w:val="both"/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</w:pPr>
            <w:r w:rsidRPr="00F02182">
              <w:rPr>
                <w:rFonts w:asciiTheme="minorHAnsi" w:hAnsiTheme="minorHAnsi"/>
                <w:i/>
                <w:iCs/>
                <w:sz w:val="24"/>
                <w:szCs w:val="24"/>
                <w:lang w:val="ro-RO"/>
              </w:rPr>
              <w:t>Notă: Se vor prezenta și alți indicatori de realizare ai proiectului de investiție</w:t>
            </w:r>
          </w:p>
        </w:tc>
      </w:tr>
      <w:tr w:rsidR="009C0FDD" w:rsidRPr="00917219" w14:paraId="524C3D92" w14:textId="77777777" w:rsidTr="00D724D8">
        <w:trPr>
          <w:trHeight w:val="500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2134DDDF" w14:textId="2E1D914E" w:rsidR="00253411" w:rsidRPr="00917219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043076DA" w14:textId="208C0DB2" w:rsidR="00253411" w:rsidRPr="00917219" w:rsidRDefault="00253411" w:rsidP="00DC2C36">
            <w:pPr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Justificare</w:t>
            </w:r>
            <w:r w:rsidR="00DC2C36" w:rsidRPr="00917219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17219" w14:paraId="2A96B1B2" w14:textId="77777777" w:rsidTr="00D724D8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57FBAB3C" w14:textId="77777777" w:rsidR="0048656B" w:rsidRPr="0091721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8845A5A" w14:textId="2BD1D9FA" w:rsidR="0020504D" w:rsidRPr="00917219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Strategia/Strategiile/Alte studii în care se încadrează proiectul </w:t>
            </w:r>
          </w:p>
          <w:p w14:paraId="6CE50FA9" w14:textId="54470A11" w:rsidR="001C6044" w:rsidRPr="00917219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</w:rPr>
              <w:t xml:space="preserve">Notă: </w:t>
            </w:r>
            <w:r w:rsidR="0048656B" w:rsidRPr="00917219">
              <w:rPr>
                <w:rFonts w:asciiTheme="minorHAnsi" w:hAnsiTheme="minorHAnsi"/>
              </w:rPr>
              <w:t xml:space="preserve">Proiectul </w:t>
            </w:r>
            <w:r w:rsidRPr="00917219">
              <w:rPr>
                <w:rFonts w:asciiTheme="minorHAnsi" w:hAnsiTheme="minorHAnsi"/>
              </w:rPr>
              <w:t xml:space="preserve">trebuie să fie </w:t>
            </w:r>
            <w:r w:rsidR="0048656B" w:rsidRPr="00917219">
              <w:rPr>
                <w:rFonts w:asciiTheme="minorHAnsi" w:hAnsiTheme="minorHAnsi"/>
              </w:rPr>
              <w:t xml:space="preserve">parte </w:t>
            </w:r>
            <w:r w:rsidR="00C46510" w:rsidRPr="00917219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17219" w14:paraId="1D166CDA" w14:textId="77777777" w:rsidTr="00D724D8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19743EBC" w14:textId="77777777" w:rsidR="001C6044" w:rsidRPr="00917219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5C5FEA1" w14:textId="3D3B6C05" w:rsidR="001C6044" w:rsidRPr="00917219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Intervențiile </w:t>
            </w:r>
            <w:r w:rsidR="00576609"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proiectului de investiție </w:t>
            </w:r>
            <w:r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au în vedere:</w:t>
            </w:r>
          </w:p>
          <w:p w14:paraId="089408AC" w14:textId="77777777" w:rsidR="00B70D10" w:rsidRPr="00917219" w:rsidRDefault="00B70D10" w:rsidP="001D737D">
            <w:pPr>
              <w:jc w:val="both"/>
              <w:rPr>
                <w:rFonts w:asciiTheme="minorHAnsi" w:hAnsiTheme="minorHAnsi"/>
              </w:rPr>
            </w:pPr>
          </w:p>
          <w:p w14:paraId="1B977955" w14:textId="6F317415" w:rsidR="0020504D" w:rsidRPr="00917219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17219">
              <w:rPr>
                <w:rFonts w:asciiTheme="minorHAnsi" w:hAnsiTheme="minorHAnsi"/>
                <w:b/>
              </w:rPr>
              <w:t>Notă:</w:t>
            </w:r>
            <w:r w:rsidRPr="00917219">
              <w:rPr>
                <w:rFonts w:asciiTheme="minorHAnsi" w:hAnsiTheme="minorHAnsi"/>
              </w:rPr>
              <w:t xml:space="preserve"> </w:t>
            </w:r>
            <w:r w:rsidR="00FD2AEB" w:rsidRPr="00917219">
              <w:rPr>
                <w:rFonts w:asciiTheme="minorHAnsi" w:hAnsiTheme="minorHAnsi"/>
              </w:rPr>
              <w:t xml:space="preserve">proiectul trebuie </w:t>
            </w:r>
            <w:r w:rsidR="00C46510" w:rsidRPr="00917219">
              <w:rPr>
                <w:rFonts w:asciiTheme="minorHAnsi" w:hAnsiTheme="minorHAnsi"/>
              </w:rPr>
              <w:t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 w:rsidR="00FC639E" w:rsidRPr="00917219">
              <w:rPr>
                <w:rFonts w:asciiTheme="minorHAnsi" w:hAnsiTheme="minorHAnsi"/>
              </w:rPr>
              <w:t xml:space="preserve"> </w:t>
            </w:r>
            <w:r w:rsidR="00C46510" w:rsidRPr="00917219">
              <w:rPr>
                <w:rFonts w:asciiTheme="minorHAnsi" w:hAnsiTheme="minorHAnsi"/>
              </w:rPr>
              <w:t>și poate avea în vedere inclusiv legătura cu localitățile limitrofe</w:t>
            </w:r>
            <w:r w:rsidR="007421BD" w:rsidRPr="00917219">
              <w:rPr>
                <w:rFonts w:asciiTheme="minorHAnsi" w:hAnsiTheme="minorHAnsi"/>
              </w:rPr>
              <w:t>.</w:t>
            </w:r>
          </w:p>
        </w:tc>
      </w:tr>
      <w:tr w:rsidR="009C0FDD" w:rsidRPr="00917219" w14:paraId="4EE21588" w14:textId="77777777" w:rsidTr="00D724D8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3A363C2B" w14:textId="32D1DB36" w:rsidR="0048656B" w:rsidRPr="0091721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42B8E33" w14:textId="2133D934" w:rsidR="0048656B" w:rsidRPr="00917219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Proiectul se afla pe lista de rezerva a </w:t>
            </w:r>
            <w:r w:rsidR="00A22407"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POR</w:t>
            </w:r>
            <w:r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 2014-2020</w:t>
            </w:r>
            <w:r w:rsidR="001C6044"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 xml:space="preserve"> și are elaborate următoarele documente: </w:t>
            </w:r>
          </w:p>
          <w:p w14:paraId="44DB1471" w14:textId="77777777" w:rsidR="001C6044" w:rsidRPr="00917219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/>
                <w:b/>
                <w:sz w:val="24"/>
                <w:szCs w:val="24"/>
                <w:lang w:val="ro-RO"/>
              </w:rPr>
              <w:t>…….</w:t>
            </w:r>
          </w:p>
          <w:p w14:paraId="15FAED1B" w14:textId="7B7B50E3" w:rsidR="0048656B" w:rsidRPr="00917219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17219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 xml:space="preserve">         </w:t>
            </w:r>
            <w:r w:rsidR="0048656B" w:rsidRPr="00917219">
              <w:rPr>
                <w:rFonts w:asciiTheme="minorHAnsi" w:hAnsiTheme="minorHAnsi"/>
                <w:b/>
              </w:rPr>
              <w:t xml:space="preserve">Proiectul </w:t>
            </w:r>
            <w:r w:rsidR="00A22407" w:rsidRPr="00917219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17219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17219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Notă:</w:t>
            </w:r>
            <w:r w:rsidR="00ED541C" w:rsidRPr="00917219">
              <w:rPr>
                <w:rFonts w:asciiTheme="minorHAnsi" w:hAnsiTheme="minorHAnsi"/>
              </w:rPr>
              <w:t xml:space="preserve"> </w:t>
            </w:r>
            <w:r w:rsidRPr="00917219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17219">
              <w:rPr>
                <w:rFonts w:asciiTheme="minorHAnsi" w:hAnsiTheme="minorHAnsi"/>
              </w:rPr>
              <w:t>ă</w:t>
            </w:r>
            <w:r w:rsidRPr="00917219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17219" w14:paraId="7A68EA45" w14:textId="77777777" w:rsidTr="00D724D8">
        <w:trPr>
          <w:trHeight w:val="421"/>
        </w:trPr>
        <w:tc>
          <w:tcPr>
            <w:tcW w:w="564" w:type="dxa"/>
            <w:shd w:val="clear" w:color="auto" w:fill="auto"/>
            <w:vAlign w:val="center"/>
          </w:tcPr>
          <w:p w14:paraId="380FB5DE" w14:textId="3F5C2724" w:rsidR="0048656B" w:rsidRPr="00917219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65C274A" w14:textId="0AD4F215" w:rsidR="0048656B" w:rsidRPr="00917219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17219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17219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17219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17219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17219">
              <w:rPr>
                <w:rFonts w:asciiTheme="minorHAnsi" w:hAnsiTheme="minorHAnsi"/>
                <w:bCs/>
              </w:rPr>
              <w:t>ă</w:t>
            </w:r>
            <w:r w:rsidRPr="00917219">
              <w:rPr>
                <w:rFonts w:asciiTheme="minorHAnsi" w:hAnsiTheme="minorHAnsi"/>
                <w:bCs/>
              </w:rPr>
              <w:t>r</w:t>
            </w:r>
            <w:r w:rsidR="0042748B" w:rsidRPr="00917219">
              <w:rPr>
                <w:rFonts w:asciiTheme="minorHAnsi" w:hAnsiTheme="minorHAnsi"/>
                <w:bCs/>
              </w:rPr>
              <w:t>ă</w:t>
            </w:r>
            <w:r w:rsidRPr="00917219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17219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17219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17219">
              <w:rPr>
                <w:rFonts w:asciiTheme="minorHAnsi" w:hAnsiTheme="minorHAnsi"/>
                <w:bCs/>
              </w:rPr>
              <w:t>ă</w:t>
            </w:r>
            <w:r w:rsidRPr="00917219">
              <w:rPr>
                <w:rFonts w:asciiTheme="minorHAnsi" w:hAnsiTheme="minorHAnsi"/>
                <w:bCs/>
              </w:rPr>
              <w:t>r</w:t>
            </w:r>
            <w:r w:rsidR="0090257C" w:rsidRPr="00917219">
              <w:rPr>
                <w:rFonts w:asciiTheme="minorHAnsi" w:hAnsiTheme="minorHAnsi"/>
                <w:bCs/>
              </w:rPr>
              <w:t>ă</w:t>
            </w:r>
            <w:r w:rsidRPr="00917219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17219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17219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17219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17219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  <w:iCs/>
              </w:rPr>
              <w:t>Cursul utilizat pentru transformarea in euro este cursul infoeuro la data depunerii fisei de proiect de investiție.</w:t>
            </w:r>
          </w:p>
        </w:tc>
      </w:tr>
      <w:tr w:rsidR="009C0FDD" w:rsidRPr="00917219" w14:paraId="457FDFBB" w14:textId="77777777" w:rsidTr="00D724D8">
        <w:trPr>
          <w:trHeight w:val="197"/>
        </w:trPr>
        <w:tc>
          <w:tcPr>
            <w:tcW w:w="564" w:type="dxa"/>
            <w:shd w:val="clear" w:color="auto" w:fill="auto"/>
            <w:vAlign w:val="center"/>
          </w:tcPr>
          <w:p w14:paraId="368B3A45" w14:textId="77777777" w:rsidR="00576609" w:rsidRPr="00917219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17219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17219">
              <w:rPr>
                <w:rFonts w:asciiTheme="minorHAnsi" w:hAnsiTheme="minorHAnsi"/>
                <w:b/>
                <w:bCs/>
                <w:iCs/>
              </w:rPr>
              <w:t>Documentații tehnico</w:t>
            </w:r>
            <w:r w:rsidR="00A22577" w:rsidRPr="00917219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17219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2113524C" w:rsidR="00B648FD" w:rsidRPr="00917219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917219">
              <w:rPr>
                <w:rFonts w:asciiTheme="minorHAnsi" w:hAnsiTheme="minorHAnsi" w:cs="Times New Roman"/>
                <w:iCs/>
                <w:color w:val="auto"/>
                <w:lang w:val="ro-RO"/>
              </w:rPr>
              <w:t xml:space="preserve">Notă: </w:t>
            </w:r>
            <w:r w:rsidR="00B648FD" w:rsidRPr="00917219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Solicitantul va prezenta o scurta descriere a stadiului </w:t>
            </w:r>
            <w:r w:rsidR="00917219" w:rsidRPr="00917219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pregătirii</w:t>
            </w:r>
            <w:r w:rsidR="00B648FD" w:rsidRPr="00917219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 xml:space="preserve"> proiectului (gradul de maturitate) si, </w:t>
            </w:r>
            <w:r w:rsidR="00917219" w:rsidRPr="00917219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totodată</w:t>
            </w:r>
            <w:r w:rsidR="00B648FD" w:rsidRPr="00917219">
              <w:rPr>
                <w:rFonts w:asciiTheme="minorHAnsi" w:hAnsiTheme="minorHAnsi"/>
                <w:i/>
                <w:snapToGrid w:val="0"/>
                <w:color w:val="auto"/>
                <w:lang w:val="ro-RO"/>
              </w:rPr>
              <w:t>, documentațiile tehnico - economice (alte documentații) pentru care se solicită finanțare din POAT</w:t>
            </w:r>
          </w:p>
          <w:p w14:paraId="6431B40F" w14:textId="76A9E58E" w:rsidR="00576609" w:rsidRPr="00917219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lang w:val="ro-RO"/>
              </w:rPr>
            </w:pPr>
            <w:r w:rsidRPr="00917219">
              <w:rPr>
                <w:rFonts w:asciiTheme="minorHAnsi" w:hAnsiTheme="minorHAnsi" w:cs="Times New Roman"/>
                <w:iCs/>
                <w:color w:val="auto"/>
                <w:lang w:val="ro-RO"/>
              </w:rPr>
              <w:lastRenderedPageBreak/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4D4C7C78" w14:textId="71EB3051" w:rsidR="00576609" w:rsidRPr="00917219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17219">
              <w:rPr>
                <w:rFonts w:asciiTheme="minorHAnsi" w:hAnsiTheme="minorHAnsi"/>
                <w:iCs/>
              </w:rPr>
              <w:t>In plus, daca este necesar, se va acorda sprijin si pentru documenta</w:t>
            </w:r>
            <w:r w:rsidR="004E214E" w:rsidRPr="00917219">
              <w:rPr>
                <w:rFonts w:asciiTheme="minorHAnsi" w:hAnsiTheme="minorHAnsi"/>
                <w:iCs/>
              </w:rPr>
              <w:t>ț</w:t>
            </w:r>
            <w:r w:rsidRPr="00917219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917219">
              <w:rPr>
                <w:rFonts w:asciiTheme="minorHAnsi" w:hAnsiTheme="minorHAnsi"/>
                <w:iCs/>
              </w:rPr>
              <w:t xml:space="preserve"> de mobilitate urbana.</w:t>
            </w:r>
            <w:r w:rsidRPr="00917219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085D1828" w:rsidR="00576609" w:rsidRPr="00917219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917219">
              <w:rPr>
                <w:rFonts w:asciiTheme="minorHAnsi" w:hAnsiTheme="minorHAnsi"/>
                <w:iCs/>
              </w:rPr>
              <w:t>Atenție: Documenta</w:t>
            </w:r>
            <w:r w:rsidR="00A22577" w:rsidRPr="00917219">
              <w:rPr>
                <w:rFonts w:asciiTheme="minorHAnsi" w:hAnsiTheme="minorHAnsi"/>
                <w:iCs/>
              </w:rPr>
              <w:t>ț</w:t>
            </w:r>
            <w:r w:rsidRPr="00917219">
              <w:rPr>
                <w:rFonts w:asciiTheme="minorHAnsi" w:hAnsiTheme="minorHAnsi"/>
                <w:iCs/>
              </w:rPr>
              <w:t>ia elaborat</w:t>
            </w:r>
            <w:r w:rsidR="00A22577" w:rsidRPr="00917219">
              <w:rPr>
                <w:rFonts w:asciiTheme="minorHAnsi" w:hAnsiTheme="minorHAnsi"/>
                <w:iCs/>
              </w:rPr>
              <w:t>ă</w:t>
            </w:r>
            <w:r w:rsidRPr="00917219">
              <w:rPr>
                <w:rFonts w:asciiTheme="minorHAnsi" w:hAnsiTheme="minorHAnsi"/>
                <w:iCs/>
              </w:rPr>
              <w:t xml:space="preserve"> </w:t>
            </w:r>
            <w:r w:rsidR="004E214E" w:rsidRPr="00917219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4E214E" w:rsidRPr="00917219">
              <w:rPr>
                <w:iCs/>
              </w:rPr>
              <w:t xml:space="preserve"> </w:t>
            </w:r>
            <w:r w:rsidRPr="00917219">
              <w:rPr>
                <w:rFonts w:asciiTheme="minorHAnsi" w:hAnsiTheme="minorHAnsi"/>
                <w:iCs/>
              </w:rPr>
              <w:t>HG</w:t>
            </w:r>
            <w:r w:rsidR="008D2DD7" w:rsidRPr="00917219">
              <w:rPr>
                <w:rFonts w:asciiTheme="minorHAnsi" w:hAnsiTheme="minorHAnsi"/>
                <w:iCs/>
              </w:rPr>
              <w:t xml:space="preserve"> </w:t>
            </w:r>
            <w:r w:rsidRPr="00917219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917219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917219" w14:paraId="489CAC8F" w14:textId="77777777" w:rsidTr="00D724D8">
        <w:trPr>
          <w:trHeight w:val="197"/>
        </w:trPr>
        <w:tc>
          <w:tcPr>
            <w:tcW w:w="564" w:type="dxa"/>
            <w:shd w:val="clear" w:color="auto" w:fill="auto"/>
            <w:vAlign w:val="center"/>
          </w:tcPr>
          <w:p w14:paraId="6683F5A6" w14:textId="77777777" w:rsidR="00DC2C36" w:rsidRPr="00917219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17219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17219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17219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17219">
              <w:rPr>
                <w:rFonts w:asciiTheme="minorHAnsi" w:hAnsiTheme="minorHAnsi"/>
                <w:b/>
                <w:bCs/>
                <w:iCs/>
              </w:rPr>
              <w:t>pentru elaborarea documentațiilor tehnico-economice sau alte documentații</w:t>
            </w:r>
            <w:r w:rsidR="00951D5B" w:rsidRPr="00917219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17219">
              <w:rPr>
                <w:rFonts w:asciiTheme="minorHAnsi" w:hAnsiTheme="minorHAnsi"/>
                <w:bCs/>
                <w:iCs/>
              </w:rPr>
              <w:t>ă</w:t>
            </w:r>
            <w:r w:rsidR="00951D5B" w:rsidRPr="00917219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17219">
              <w:rPr>
                <w:rFonts w:asciiTheme="minorHAnsi" w:hAnsiTheme="minorHAnsi"/>
                <w:bCs/>
                <w:iCs/>
              </w:rPr>
              <w:t>î</w:t>
            </w:r>
            <w:r w:rsidR="00951D5B" w:rsidRPr="00917219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17219">
              <w:rPr>
                <w:rFonts w:asciiTheme="minorHAnsi" w:hAnsiTheme="minorHAnsi"/>
                <w:bCs/>
                <w:iCs/>
              </w:rPr>
              <w:t>lei</w:t>
            </w:r>
            <w:r w:rsidR="00951D5B" w:rsidRPr="00917219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17219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17219" w:rsidRDefault="003507C9" w:rsidP="007E734D">
            <w:pPr>
              <w:jc w:val="both"/>
            </w:pPr>
            <w:r w:rsidRPr="00917219">
              <w:rPr>
                <w:rFonts w:asciiTheme="minorHAnsi" w:hAnsiTheme="minorHAnsi"/>
                <w:bCs/>
                <w:iCs/>
              </w:rPr>
              <w:t xml:space="preserve">Notă: Se va atașa Nota de fundamentare a bugetului </w:t>
            </w:r>
            <w:r w:rsidR="00AB0BBA" w:rsidRPr="00917219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17219" w14:paraId="1320F819" w14:textId="77777777" w:rsidTr="00D724D8">
        <w:trPr>
          <w:trHeight w:val="197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5E5EF4F4" w14:textId="06AE939C" w:rsidR="0048656B" w:rsidRPr="0091721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BE82002" w14:textId="4792DB3D" w:rsidR="0048656B" w:rsidRPr="00917219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Perioada de implementare</w:t>
            </w:r>
            <w:r w:rsidR="00DC2C36" w:rsidRPr="00917219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17219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17219" w14:paraId="3DEC98BA" w14:textId="77777777" w:rsidTr="00D724D8">
        <w:trPr>
          <w:trHeight w:val="197"/>
        </w:trPr>
        <w:tc>
          <w:tcPr>
            <w:tcW w:w="564" w:type="dxa"/>
            <w:vMerge/>
            <w:shd w:val="clear" w:color="auto" w:fill="auto"/>
            <w:vAlign w:val="center"/>
          </w:tcPr>
          <w:p w14:paraId="72DA84DC" w14:textId="77777777" w:rsidR="0048656B" w:rsidRPr="00917219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1721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91721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7D715F48" w:rsidR="0048656B" w:rsidRPr="00917219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9C0FDD" w:rsidRPr="00917219" w14:paraId="251BDFFA" w14:textId="77777777" w:rsidTr="00D724D8">
        <w:trPr>
          <w:trHeight w:val="215"/>
        </w:trPr>
        <w:tc>
          <w:tcPr>
            <w:tcW w:w="564" w:type="dxa"/>
            <w:vMerge w:val="restart"/>
            <w:shd w:val="clear" w:color="auto" w:fill="auto"/>
            <w:vAlign w:val="center"/>
          </w:tcPr>
          <w:p w14:paraId="5EA169B2" w14:textId="72616C16" w:rsidR="00DC2C36" w:rsidRPr="00917219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160AEB9" w14:textId="08CC94D3" w:rsidR="00DC2C36" w:rsidRPr="00917219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Axa prioritară/Obiectiv specific</w:t>
            </w:r>
            <w:r w:rsidR="00951D5B" w:rsidRPr="00917219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17219" w14:paraId="49535C96" w14:textId="77777777" w:rsidTr="00D724D8">
        <w:trPr>
          <w:trHeight w:val="215"/>
        </w:trPr>
        <w:tc>
          <w:tcPr>
            <w:tcW w:w="564" w:type="dxa"/>
            <w:vMerge/>
            <w:shd w:val="clear" w:color="auto" w:fill="auto"/>
            <w:vAlign w:val="center"/>
          </w:tcPr>
          <w:p w14:paraId="396C3B88" w14:textId="77777777" w:rsidR="00DC2C36" w:rsidRPr="00917219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17219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17219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17219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17219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236312" w:rsidRPr="00917219" w14:paraId="59DFA07E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0E7A22A2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28F0E05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17219">
              <w:rPr>
                <w:rFonts w:asciiTheme="minorHAnsi" w:hAnsiTheme="minorHAnsi"/>
                <w:b/>
                <w:bCs/>
                <w:sz w:val="22"/>
                <w:szCs w:val="22"/>
              </w:rPr>
              <w:t>Proprietatea</w:t>
            </w:r>
          </w:p>
          <w:p w14:paraId="7E8F488F" w14:textId="3E1226D5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  <w:sz w:val="22"/>
                <w:szCs w:val="22"/>
              </w:rPr>
              <w:t xml:space="preserve">Solicitantul va preciza care este regimul juridic al bunului imobil vizat de </w:t>
            </w:r>
            <w:r w:rsidR="00287010" w:rsidRPr="00917219">
              <w:rPr>
                <w:rFonts w:asciiTheme="minorHAnsi" w:hAnsiTheme="minorHAnsi"/>
                <w:bCs/>
                <w:sz w:val="22"/>
                <w:szCs w:val="22"/>
              </w:rPr>
              <w:t>investiție</w:t>
            </w:r>
            <w:r w:rsidRPr="00917219">
              <w:rPr>
                <w:rFonts w:asciiTheme="minorHAnsi" w:hAnsiTheme="minorHAnsi"/>
                <w:bCs/>
                <w:sz w:val="22"/>
                <w:szCs w:val="22"/>
              </w:rPr>
              <w:t xml:space="preserve"> (la data depunerii fisei) din punct de vedere al dreptului de proprietate/administrare/</w:t>
            </w:r>
            <w:r w:rsidR="00287010" w:rsidRPr="00917219">
              <w:rPr>
                <w:rFonts w:asciiTheme="minorHAnsi" w:hAnsiTheme="minorHAnsi"/>
                <w:bCs/>
                <w:sz w:val="22"/>
                <w:szCs w:val="22"/>
              </w:rPr>
              <w:t>folosință</w:t>
            </w:r>
            <w:r w:rsidRPr="00917219">
              <w:rPr>
                <w:rFonts w:asciiTheme="minorHAnsi" w:hAnsiTheme="minorHAnsi"/>
                <w:bCs/>
                <w:sz w:val="22"/>
                <w:szCs w:val="22"/>
              </w:rPr>
              <w:t xml:space="preserve"> si va dovedi acest fapt cu documentele legale necesare.</w:t>
            </w:r>
          </w:p>
        </w:tc>
      </w:tr>
      <w:tr w:rsidR="00236312" w:rsidRPr="00917219" w14:paraId="72A1D93A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331CB77A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65A875B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17219">
              <w:rPr>
                <w:rFonts w:asciiTheme="minorHAnsi" w:hAnsiTheme="minorHAnsi"/>
                <w:b/>
                <w:bCs/>
                <w:sz w:val="22"/>
                <w:szCs w:val="22"/>
              </w:rPr>
              <w:t>Sustenabilitatea</w:t>
            </w:r>
          </w:p>
          <w:p w14:paraId="3A079709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917219">
              <w:rPr>
                <w:rFonts w:asciiTheme="minorHAnsi" w:hAnsiTheme="minorHAnsi"/>
                <w:bCs/>
                <w:sz w:val="22"/>
                <w:szCs w:val="22"/>
              </w:rPr>
              <w:t>Solicitantul va prezenta toate aspectele aferente sustenabilității proiectului:</w:t>
            </w:r>
          </w:p>
          <w:p w14:paraId="5039FA1A" w14:textId="7AECB801" w:rsidR="00236312" w:rsidRPr="00917219" w:rsidRDefault="00287010" w:rsidP="00236312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Theme="minorHAnsi" w:hAnsiTheme="minorHAnsi"/>
                <w:b/>
                <w:bCs/>
                <w:lang w:val="ro-RO"/>
              </w:rPr>
            </w:pPr>
            <w:r w:rsidRPr="00917219">
              <w:rPr>
                <w:rFonts w:asciiTheme="minorHAnsi" w:hAnsiTheme="minorHAnsi"/>
                <w:bCs/>
                <w:lang w:val="ro-RO"/>
              </w:rPr>
              <w:t>instituțională</w:t>
            </w:r>
            <w:r w:rsidR="00236312" w:rsidRPr="00917219">
              <w:rPr>
                <w:rFonts w:asciiTheme="minorHAnsi" w:hAnsiTheme="minorHAnsi"/>
                <w:bCs/>
                <w:lang w:val="ro-RO"/>
              </w:rPr>
              <w:t xml:space="preserve"> (structura </w:t>
            </w:r>
            <w:r w:rsidRPr="00917219">
              <w:rPr>
                <w:rFonts w:asciiTheme="minorHAnsi" w:hAnsiTheme="minorHAnsi"/>
                <w:bCs/>
                <w:lang w:val="ro-RO"/>
              </w:rPr>
              <w:t>funcțională</w:t>
            </w:r>
            <w:r w:rsidR="00236312" w:rsidRPr="00917219">
              <w:rPr>
                <w:rFonts w:asciiTheme="minorHAnsi" w:hAnsiTheme="minorHAnsi"/>
                <w:bCs/>
                <w:lang w:val="ro-RO"/>
              </w:rPr>
              <w:t xml:space="preserve"> destinata managementului) si </w:t>
            </w:r>
          </w:p>
          <w:p w14:paraId="6FB7A0D4" w14:textId="5B3C9C5F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financiara</w:t>
            </w:r>
          </w:p>
        </w:tc>
      </w:tr>
      <w:tr w:rsidR="00236312" w:rsidRPr="00917219" w14:paraId="378E9683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7ED0FBFF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F47DC0D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Complementaritatea proiectului :</w:t>
            </w:r>
          </w:p>
          <w:p w14:paraId="42D1BC02" w14:textId="77777777" w:rsidR="00236312" w:rsidRPr="00917219" w:rsidRDefault="00236312" w:rsidP="00236312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 w:cstheme="minorHAnsi"/>
                <w:bCs/>
                <w:sz w:val="24"/>
                <w:szCs w:val="24"/>
                <w:lang w:val="ro-RO"/>
              </w:rPr>
              <w:t xml:space="preserve">Proiecte </w:t>
            </w:r>
            <w:r w:rsidRPr="0091721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contractate/implementate sau aflate in curs de implementare cu care este in complementaritate sau</w:t>
            </w:r>
          </w:p>
          <w:p w14:paraId="0326780A" w14:textId="77777777" w:rsidR="00236312" w:rsidRPr="00917219" w:rsidRDefault="00236312" w:rsidP="00236312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Theme="minorHAnsi" w:hAnsiTheme="minorHAnsi" w:cstheme="minorHAnsi"/>
                <w:sz w:val="24"/>
                <w:szCs w:val="24"/>
                <w:lang w:val="ro-RO"/>
              </w:rPr>
            </w:pPr>
            <w:r w:rsidRPr="00917219">
              <w:rPr>
                <w:rFonts w:asciiTheme="minorHAnsi" w:hAnsiTheme="minorHAnsi" w:cstheme="minorHAnsi"/>
                <w:sz w:val="24"/>
                <w:szCs w:val="24"/>
                <w:lang w:val="ro-RO"/>
              </w:rPr>
              <w:t>Idei de proiecte cu care este complementar</w:t>
            </w:r>
          </w:p>
          <w:p w14:paraId="32606850" w14:textId="75D7CCE7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="Trebuchet MS" w:hAnsi="Trebuchet MS"/>
              </w:rPr>
              <w:lastRenderedPageBreak/>
              <w:t>.................</w:t>
            </w:r>
          </w:p>
        </w:tc>
      </w:tr>
      <w:tr w:rsidR="00236312" w:rsidRPr="00917219" w14:paraId="22E78D21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22A70694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2DCBFBD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Aspecte de mediu</w:t>
            </w:r>
          </w:p>
          <w:p w14:paraId="19B4B651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Prezentarea respectării cerințelor privind protecția mediului, a utilizării eficiente a resurselor, atenuarea si adaptarea la schimbări climatice, biodiversitate</w:t>
            </w:r>
          </w:p>
          <w:p w14:paraId="7CB41070" w14:textId="44C2F042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.........................</w:t>
            </w:r>
          </w:p>
        </w:tc>
      </w:tr>
      <w:tr w:rsidR="00236312" w:rsidRPr="00917219" w14:paraId="5BE961CE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3B76C5A3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587DB9D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Zona vizata de proiectul ce se va implementa</w:t>
            </w:r>
          </w:p>
          <w:p w14:paraId="4800BC06" w14:textId="77777777" w:rsidR="00236312" w:rsidRPr="00917219" w:rsidRDefault="00236312" w:rsidP="00236312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917219">
              <w:rPr>
                <w:rFonts w:asciiTheme="minorHAnsi" w:hAnsiTheme="minorHAnsi" w:cstheme="minorHAnsi"/>
                <w:bCs/>
              </w:rPr>
              <w:t>Teritoriul UAT/Zona Urbana Funcțională/Zona Marginalizata</w:t>
            </w:r>
          </w:p>
          <w:p w14:paraId="5688DF3F" w14:textId="5F3A0F8A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........................</w:t>
            </w:r>
          </w:p>
        </w:tc>
      </w:tr>
      <w:tr w:rsidR="00236312" w:rsidRPr="00917219" w14:paraId="6607E85E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4CDAF5EB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1730769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Tipul proiectului</w:t>
            </w:r>
          </w:p>
          <w:p w14:paraId="44F01EA9" w14:textId="77777777" w:rsidR="00236312" w:rsidRPr="00917219" w:rsidRDefault="00236312" w:rsidP="0023631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inorHAnsi" w:hAnsiTheme="minorHAnsi" w:cstheme="minorHAnsi"/>
              </w:rPr>
            </w:pPr>
            <w:r w:rsidRPr="00917219">
              <w:rPr>
                <w:rFonts w:asciiTheme="minorHAnsi" w:hAnsiTheme="minorHAnsi" w:cstheme="minorHAnsi"/>
                <w:bCs/>
              </w:rPr>
              <w:t xml:space="preserve">Activitățile vizate: </w:t>
            </w:r>
            <w:r w:rsidRPr="00917219">
              <w:rPr>
                <w:rFonts w:asciiTheme="minorHAnsi" w:hAnsiTheme="minorHAnsi" w:cstheme="minorHAnsi"/>
              </w:rPr>
              <w:t>îmbunătățirea transportului public, activități ce vizează modurile de transport nemotorizat, activități ce vizează circulația pietonilor</w:t>
            </w:r>
          </w:p>
          <w:p w14:paraId="07190600" w14:textId="4AD5193A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cs="Arial"/>
                <w:bCs/>
                <w:sz w:val="22"/>
                <w:szCs w:val="22"/>
              </w:rPr>
              <w:t>.........................</w:t>
            </w:r>
          </w:p>
        </w:tc>
      </w:tr>
      <w:tr w:rsidR="00236312" w:rsidRPr="00917219" w14:paraId="42966CF9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740BA7F9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C35AC1F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Aspecte privind digitalizarea</w:t>
            </w:r>
          </w:p>
          <w:p w14:paraId="62190A3C" w14:textId="77777777" w:rsidR="00236312" w:rsidRPr="00917219" w:rsidRDefault="00236312" w:rsidP="00236312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jc w:val="both"/>
              <w:rPr>
                <w:rFonts w:asciiTheme="minorHAnsi" w:eastAsia="Times New Roman" w:hAnsiTheme="minorHAnsi" w:cstheme="minorHAnsi"/>
              </w:rPr>
            </w:pPr>
            <w:r w:rsidRPr="00917219">
              <w:rPr>
                <w:rFonts w:asciiTheme="minorHAnsi" w:eastAsia="Times New Roman" w:hAnsiTheme="minorHAnsi" w:cstheme="minorHAnsi"/>
              </w:rPr>
              <w:t>Proiectul prevede activități de digitalizare sau vizează doar intervenții in infrastructura</w:t>
            </w:r>
          </w:p>
          <w:p w14:paraId="7E37ED45" w14:textId="75AA8C11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/>
              </w:rPr>
              <w:t>...........................</w:t>
            </w:r>
          </w:p>
        </w:tc>
      </w:tr>
      <w:tr w:rsidR="00236312" w:rsidRPr="00917219" w14:paraId="46E18391" w14:textId="77777777" w:rsidTr="00D724D8">
        <w:trPr>
          <w:trHeight w:val="215"/>
        </w:trPr>
        <w:tc>
          <w:tcPr>
            <w:tcW w:w="564" w:type="dxa"/>
            <w:shd w:val="clear" w:color="auto" w:fill="auto"/>
            <w:vAlign w:val="center"/>
          </w:tcPr>
          <w:p w14:paraId="1068483D" w14:textId="77777777" w:rsidR="00236312" w:rsidRPr="00917219" w:rsidRDefault="00236312" w:rsidP="0023631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AC264B8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/>
              </w:rPr>
            </w:pPr>
            <w:r w:rsidRPr="00917219">
              <w:rPr>
                <w:rFonts w:asciiTheme="minorHAnsi" w:hAnsiTheme="minorHAnsi"/>
                <w:b/>
              </w:rPr>
              <w:t>Creșterea numărului de utilizatori ai infrastructurii</w:t>
            </w:r>
          </w:p>
          <w:p w14:paraId="6E9EC061" w14:textId="77777777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Prezentarea in procente a creșterii numărului de utilizatori ai infrastructurii vizate:</w:t>
            </w:r>
          </w:p>
          <w:p w14:paraId="0BA7FEAA" w14:textId="5B474BC3" w:rsidR="00236312" w:rsidRPr="00917219" w:rsidRDefault="00236312" w:rsidP="00236312">
            <w:pPr>
              <w:jc w:val="both"/>
              <w:rPr>
                <w:rFonts w:asciiTheme="minorHAnsi" w:hAnsiTheme="minorHAnsi"/>
                <w:bCs/>
              </w:rPr>
            </w:pPr>
            <w:r w:rsidRPr="00917219">
              <w:rPr>
                <w:rFonts w:asciiTheme="minorHAnsi" w:hAnsiTheme="minorHAnsi"/>
                <w:bCs/>
              </w:rPr>
              <w:t>..........................</w:t>
            </w:r>
          </w:p>
        </w:tc>
      </w:tr>
    </w:tbl>
    <w:p w14:paraId="36A066E0" w14:textId="3F3632AA" w:rsidR="00FB2EBD" w:rsidRDefault="00FB2EBD" w:rsidP="00FB2EBD">
      <w:pPr>
        <w:tabs>
          <w:tab w:val="left" w:pos="965"/>
        </w:tabs>
        <w:rPr>
          <w:rFonts w:asciiTheme="minorHAnsi" w:hAnsiTheme="minorHAnsi"/>
        </w:rPr>
      </w:pPr>
    </w:p>
    <w:p w14:paraId="4D84A4B7" w14:textId="77777777" w:rsidR="003C2350" w:rsidRPr="003C2350" w:rsidRDefault="003C2350" w:rsidP="003C2350">
      <w:pPr>
        <w:tabs>
          <w:tab w:val="left" w:pos="965"/>
        </w:tabs>
        <w:rPr>
          <w:rFonts w:asciiTheme="minorHAnsi" w:hAnsiTheme="minorHAnsi"/>
        </w:rPr>
      </w:pPr>
      <w:r w:rsidRPr="003C2350">
        <w:rPr>
          <w:rFonts w:asciiTheme="minorHAnsi" w:hAnsiTheme="minorHAnsi"/>
        </w:rPr>
        <w:t xml:space="preserve"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 </w:t>
      </w:r>
    </w:p>
    <w:p w14:paraId="74AFEED9" w14:textId="77777777" w:rsidR="003C2350" w:rsidRPr="003C2350" w:rsidRDefault="003C2350" w:rsidP="003C2350">
      <w:pPr>
        <w:tabs>
          <w:tab w:val="left" w:pos="965"/>
        </w:tabs>
        <w:rPr>
          <w:rFonts w:asciiTheme="minorHAnsi" w:hAnsiTheme="minorHAnsi"/>
        </w:rPr>
      </w:pPr>
    </w:p>
    <w:p w14:paraId="1C6AEA07" w14:textId="77777777" w:rsidR="003C2350" w:rsidRPr="003C2350" w:rsidRDefault="003C2350" w:rsidP="003C2350">
      <w:pPr>
        <w:tabs>
          <w:tab w:val="left" w:pos="965"/>
        </w:tabs>
        <w:rPr>
          <w:rFonts w:asciiTheme="minorHAnsi" w:hAnsiTheme="minorHAnsi"/>
        </w:rPr>
      </w:pPr>
    </w:p>
    <w:p w14:paraId="4CA0D74C" w14:textId="77777777" w:rsidR="003C2350" w:rsidRPr="003C2350" w:rsidRDefault="003C2350" w:rsidP="003C2350">
      <w:pPr>
        <w:tabs>
          <w:tab w:val="left" w:pos="965"/>
        </w:tabs>
        <w:rPr>
          <w:rFonts w:asciiTheme="minorHAnsi" w:hAnsiTheme="minorHAnsi"/>
        </w:rPr>
      </w:pPr>
      <w:r w:rsidRPr="003C2350">
        <w:rPr>
          <w:rFonts w:asciiTheme="minorHAnsi" w:hAnsiTheme="minorHAnsi"/>
        </w:rPr>
        <w:t>Nume și prenume reprezentant legal/persoană împuternicită de reprezentantul legal</w:t>
      </w:r>
    </w:p>
    <w:p w14:paraId="517066C2" w14:textId="77777777" w:rsidR="003C2350" w:rsidRPr="003C2350" w:rsidRDefault="003C2350" w:rsidP="003C2350">
      <w:pPr>
        <w:tabs>
          <w:tab w:val="left" w:pos="965"/>
        </w:tabs>
        <w:rPr>
          <w:rFonts w:asciiTheme="minorHAnsi" w:hAnsiTheme="minorHAnsi"/>
        </w:rPr>
      </w:pPr>
    </w:p>
    <w:p w14:paraId="60230CBF" w14:textId="77777777" w:rsidR="003C2350" w:rsidRPr="003C2350" w:rsidRDefault="003C2350" w:rsidP="003C2350">
      <w:pPr>
        <w:tabs>
          <w:tab w:val="left" w:pos="965"/>
        </w:tabs>
        <w:rPr>
          <w:rFonts w:asciiTheme="minorHAnsi" w:hAnsiTheme="minorHAnsi"/>
        </w:rPr>
      </w:pPr>
      <w:r w:rsidRPr="003C2350">
        <w:rPr>
          <w:rFonts w:asciiTheme="minorHAnsi" w:hAnsiTheme="minorHAnsi"/>
        </w:rPr>
        <w:t xml:space="preserve">Semnătura </w:t>
      </w:r>
    </w:p>
    <w:p w14:paraId="3BACE749" w14:textId="77777777" w:rsidR="003C2350" w:rsidRPr="003C2350" w:rsidRDefault="003C2350" w:rsidP="003C2350">
      <w:pPr>
        <w:tabs>
          <w:tab w:val="left" w:pos="965"/>
        </w:tabs>
        <w:rPr>
          <w:rFonts w:asciiTheme="minorHAnsi" w:hAnsiTheme="minorHAnsi"/>
        </w:rPr>
      </w:pPr>
    </w:p>
    <w:p w14:paraId="47E347FB" w14:textId="7331A492" w:rsidR="003C2350" w:rsidRDefault="003C2350" w:rsidP="003C2350">
      <w:pPr>
        <w:tabs>
          <w:tab w:val="left" w:pos="965"/>
        </w:tabs>
        <w:rPr>
          <w:rFonts w:asciiTheme="minorHAnsi" w:hAnsiTheme="minorHAnsi"/>
        </w:rPr>
      </w:pPr>
      <w:r w:rsidRPr="003C2350">
        <w:rPr>
          <w:rFonts w:asciiTheme="minorHAnsi" w:hAnsiTheme="minorHAnsi"/>
        </w:rPr>
        <w:t>Data</w:t>
      </w:r>
    </w:p>
    <w:p w14:paraId="754D36EE" w14:textId="77777777" w:rsidR="003C2350" w:rsidRPr="003C2350" w:rsidRDefault="003C2350" w:rsidP="00FB2EBD">
      <w:pPr>
        <w:tabs>
          <w:tab w:val="left" w:pos="965"/>
        </w:tabs>
        <w:rPr>
          <w:rFonts w:asciiTheme="minorHAnsi" w:hAnsiTheme="minorHAnsi"/>
        </w:rPr>
      </w:pPr>
    </w:p>
    <w:p w14:paraId="31D33CCE" w14:textId="77777777" w:rsidR="00236312" w:rsidRPr="00917219" w:rsidRDefault="00236312" w:rsidP="00236312">
      <w:pPr>
        <w:tabs>
          <w:tab w:val="left" w:pos="965"/>
        </w:tabs>
        <w:rPr>
          <w:rFonts w:asciiTheme="minorHAnsi" w:hAnsiTheme="minorHAnsi"/>
          <w:b/>
          <w:bCs/>
        </w:rPr>
      </w:pPr>
      <w:r w:rsidRPr="00917219">
        <w:rPr>
          <w:rFonts w:asciiTheme="minorHAnsi" w:hAnsiTheme="minorHAnsi"/>
          <w:b/>
          <w:bCs/>
        </w:rPr>
        <w:t>Anexe:</w:t>
      </w:r>
    </w:p>
    <w:p w14:paraId="0FD08354" w14:textId="75060014" w:rsidR="00236312" w:rsidRPr="00917219" w:rsidRDefault="00236312" w:rsidP="0023631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17219">
        <w:rPr>
          <w:rFonts w:asciiTheme="minorHAnsi" w:hAnsiTheme="minorHAnsi"/>
          <w:sz w:val="22"/>
          <w:szCs w:val="22"/>
        </w:rPr>
        <w:t xml:space="preserve">1. </w:t>
      </w:r>
      <w:r w:rsidR="00917219" w:rsidRPr="00917219">
        <w:rPr>
          <w:rFonts w:asciiTheme="minorHAnsi" w:hAnsiTheme="minorHAnsi"/>
          <w:sz w:val="22"/>
          <w:szCs w:val="22"/>
        </w:rPr>
        <w:t>Declarație</w:t>
      </w:r>
      <w:r w:rsidRPr="00917219">
        <w:rPr>
          <w:rFonts w:asciiTheme="minorHAnsi" w:hAnsiTheme="minorHAnsi"/>
          <w:sz w:val="22"/>
          <w:szCs w:val="22"/>
        </w:rPr>
        <w:t xml:space="preserve"> de eligibilitate si angajament</w:t>
      </w:r>
    </w:p>
    <w:p w14:paraId="4D4AF4D9" w14:textId="1BA19CD5" w:rsidR="00236312" w:rsidRPr="00917219" w:rsidRDefault="00236312" w:rsidP="0023631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17219">
        <w:rPr>
          <w:rFonts w:asciiTheme="minorHAnsi" w:hAnsiTheme="minorHAnsi"/>
          <w:sz w:val="22"/>
          <w:szCs w:val="22"/>
        </w:rPr>
        <w:t xml:space="preserve">2. </w:t>
      </w:r>
      <w:r w:rsidR="00917219" w:rsidRPr="00917219">
        <w:rPr>
          <w:rFonts w:asciiTheme="minorHAnsi" w:hAnsiTheme="minorHAnsi"/>
          <w:sz w:val="22"/>
          <w:szCs w:val="22"/>
        </w:rPr>
        <w:t>Declarație</w:t>
      </w:r>
      <w:r w:rsidRPr="00917219">
        <w:rPr>
          <w:rFonts w:asciiTheme="minorHAnsi" w:hAnsiTheme="minorHAnsi"/>
          <w:sz w:val="22"/>
          <w:szCs w:val="22"/>
        </w:rPr>
        <w:t xml:space="preserve"> TVA</w:t>
      </w:r>
    </w:p>
    <w:p w14:paraId="4F9FFFAC" w14:textId="53E938B8" w:rsidR="00236312" w:rsidRPr="00917219" w:rsidRDefault="00236312" w:rsidP="0023631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917219">
        <w:rPr>
          <w:rFonts w:asciiTheme="minorHAnsi" w:hAnsiTheme="minorHAnsi"/>
          <w:sz w:val="22"/>
          <w:szCs w:val="22"/>
        </w:rPr>
        <w:t xml:space="preserve">3. Hotărârea Consiliului </w:t>
      </w:r>
      <w:r w:rsidR="00917219" w:rsidRPr="00917219">
        <w:rPr>
          <w:rFonts w:asciiTheme="minorHAnsi" w:hAnsiTheme="minorHAnsi"/>
          <w:sz w:val="22"/>
          <w:szCs w:val="22"/>
        </w:rPr>
        <w:t>Județean</w:t>
      </w:r>
      <w:r w:rsidR="003C2350">
        <w:rPr>
          <w:rFonts w:asciiTheme="minorHAnsi" w:hAnsiTheme="minorHAnsi"/>
          <w:sz w:val="22"/>
          <w:szCs w:val="22"/>
        </w:rPr>
        <w:t>/Local</w:t>
      </w:r>
      <w:r w:rsidRPr="00917219">
        <w:rPr>
          <w:rFonts w:asciiTheme="minorHAnsi" w:hAnsiTheme="minorHAnsi"/>
          <w:sz w:val="22"/>
          <w:szCs w:val="22"/>
        </w:rPr>
        <w:t xml:space="preserve"> de aprobare a </w:t>
      </w:r>
      <w:r w:rsidR="00917219" w:rsidRPr="00917219">
        <w:rPr>
          <w:rFonts w:asciiTheme="minorHAnsi" w:hAnsiTheme="minorHAnsi"/>
          <w:sz w:val="22"/>
          <w:szCs w:val="22"/>
        </w:rPr>
        <w:t>elaborării</w:t>
      </w:r>
      <w:r w:rsidRPr="00917219">
        <w:rPr>
          <w:rFonts w:asciiTheme="minorHAnsi" w:hAnsiTheme="minorHAnsi"/>
          <w:sz w:val="22"/>
          <w:szCs w:val="22"/>
        </w:rPr>
        <w:t xml:space="preserve"> </w:t>
      </w:r>
      <w:r w:rsidR="00917219" w:rsidRPr="00917219">
        <w:rPr>
          <w:rFonts w:asciiTheme="minorHAnsi" w:hAnsiTheme="minorHAnsi"/>
          <w:sz w:val="22"/>
          <w:szCs w:val="22"/>
        </w:rPr>
        <w:t>documentației</w:t>
      </w:r>
      <w:r w:rsidRPr="00917219">
        <w:rPr>
          <w:rFonts w:asciiTheme="minorHAnsi" w:hAnsiTheme="minorHAnsi"/>
          <w:sz w:val="22"/>
          <w:szCs w:val="22"/>
        </w:rPr>
        <w:t xml:space="preserve"> proiectului</w:t>
      </w:r>
    </w:p>
    <w:p w14:paraId="1BC3164C" w14:textId="219BCBAA" w:rsidR="00236312" w:rsidRPr="00917219" w:rsidRDefault="003C2350" w:rsidP="0023631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236312" w:rsidRPr="00917219">
        <w:rPr>
          <w:rFonts w:asciiTheme="minorHAnsi" w:hAnsiTheme="minorHAnsi"/>
          <w:sz w:val="22"/>
          <w:szCs w:val="22"/>
        </w:rPr>
        <w:t xml:space="preserve">. Extras din strategia care </w:t>
      </w:r>
      <w:r w:rsidR="00917219" w:rsidRPr="00917219">
        <w:rPr>
          <w:rFonts w:asciiTheme="minorHAnsi" w:hAnsiTheme="minorHAnsi"/>
          <w:sz w:val="22"/>
          <w:szCs w:val="22"/>
        </w:rPr>
        <w:t>conține</w:t>
      </w:r>
      <w:r w:rsidR="00236312" w:rsidRPr="00917219">
        <w:rPr>
          <w:rFonts w:asciiTheme="minorHAnsi" w:hAnsiTheme="minorHAnsi"/>
          <w:sz w:val="22"/>
          <w:szCs w:val="22"/>
        </w:rPr>
        <w:t xml:space="preserve"> proiectul propus</w:t>
      </w:r>
    </w:p>
    <w:p w14:paraId="263B20DA" w14:textId="01CD74B6" w:rsidR="00236312" w:rsidRPr="00917219" w:rsidRDefault="003C2350" w:rsidP="0023631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236312" w:rsidRPr="00917219">
        <w:rPr>
          <w:rFonts w:asciiTheme="minorHAnsi" w:hAnsiTheme="minorHAnsi"/>
          <w:sz w:val="22"/>
          <w:szCs w:val="22"/>
        </w:rPr>
        <w:t xml:space="preserve">. </w:t>
      </w:r>
      <w:r w:rsidR="00917219" w:rsidRPr="00917219">
        <w:rPr>
          <w:rFonts w:asciiTheme="minorHAnsi" w:hAnsiTheme="minorHAnsi"/>
          <w:sz w:val="22"/>
          <w:szCs w:val="22"/>
        </w:rPr>
        <w:t>Hotărârea</w:t>
      </w:r>
      <w:r w:rsidR="00236312" w:rsidRPr="00917219">
        <w:rPr>
          <w:rFonts w:asciiTheme="minorHAnsi" w:hAnsiTheme="minorHAnsi"/>
          <w:sz w:val="22"/>
          <w:szCs w:val="22"/>
        </w:rPr>
        <w:t xml:space="preserve"> CJ</w:t>
      </w:r>
      <w:r>
        <w:rPr>
          <w:rFonts w:asciiTheme="minorHAnsi" w:hAnsiTheme="minorHAnsi"/>
          <w:sz w:val="22"/>
          <w:szCs w:val="22"/>
        </w:rPr>
        <w:t>/CL</w:t>
      </w:r>
      <w:r w:rsidR="00236312" w:rsidRPr="00917219">
        <w:rPr>
          <w:rFonts w:asciiTheme="minorHAnsi" w:hAnsiTheme="minorHAnsi"/>
          <w:sz w:val="22"/>
          <w:szCs w:val="22"/>
        </w:rPr>
        <w:t xml:space="preserve"> de aprobare a strategiei care </w:t>
      </w:r>
      <w:r w:rsidR="00917219" w:rsidRPr="00917219">
        <w:rPr>
          <w:rFonts w:asciiTheme="minorHAnsi" w:hAnsiTheme="minorHAnsi"/>
          <w:sz w:val="22"/>
          <w:szCs w:val="22"/>
        </w:rPr>
        <w:t>conține</w:t>
      </w:r>
      <w:r w:rsidR="00236312" w:rsidRPr="00917219">
        <w:rPr>
          <w:rFonts w:asciiTheme="minorHAnsi" w:hAnsiTheme="minorHAnsi"/>
          <w:sz w:val="22"/>
          <w:szCs w:val="22"/>
        </w:rPr>
        <w:t xml:space="preserve"> proiectul propus</w:t>
      </w:r>
    </w:p>
    <w:p w14:paraId="45680A5C" w14:textId="0D119C35" w:rsidR="00236312" w:rsidRPr="00917219" w:rsidRDefault="003C2350" w:rsidP="0023631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236312" w:rsidRPr="00917219">
        <w:rPr>
          <w:rFonts w:asciiTheme="minorHAnsi" w:hAnsiTheme="minorHAnsi"/>
          <w:sz w:val="22"/>
          <w:szCs w:val="22"/>
        </w:rPr>
        <w:t>. Nota de fundamentare a bugetului privind rezonabilitatea costurilor</w:t>
      </w:r>
    </w:p>
    <w:p w14:paraId="436249FB" w14:textId="2833D0CA" w:rsidR="00236312" w:rsidRPr="00917219" w:rsidRDefault="003C2350" w:rsidP="0023631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236312" w:rsidRPr="00917219">
        <w:rPr>
          <w:rFonts w:asciiTheme="minorHAnsi" w:hAnsiTheme="minorHAnsi"/>
          <w:sz w:val="22"/>
          <w:szCs w:val="22"/>
        </w:rPr>
        <w:t>. Documente de proprietate</w:t>
      </w:r>
    </w:p>
    <w:p w14:paraId="7C21A566" w14:textId="77777777" w:rsidR="00236312" w:rsidRPr="00917219" w:rsidRDefault="00236312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Pr="00917219" w:rsidRDefault="008D3097" w:rsidP="001E03D2">
      <w:pPr>
        <w:tabs>
          <w:tab w:val="left" w:pos="965"/>
        </w:tabs>
        <w:rPr>
          <w:rFonts w:asciiTheme="minorHAnsi" w:hAnsiTheme="minorHAnsi"/>
          <w:b/>
          <w:bCs/>
        </w:rPr>
      </w:pPr>
      <w:r w:rsidRPr="00917219">
        <w:rPr>
          <w:rFonts w:asciiTheme="minorHAnsi" w:hAnsiTheme="minorHAnsi"/>
          <w:b/>
          <w:bCs/>
        </w:rPr>
        <w:t xml:space="preserve">ATENTIE: </w:t>
      </w:r>
    </w:p>
    <w:p w14:paraId="015709D8" w14:textId="1B7CF5B3" w:rsidR="002B5A97" w:rsidRPr="00917219" w:rsidRDefault="002B5A97" w:rsidP="002B5A9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lang w:val="ro-RO"/>
        </w:rPr>
      </w:pPr>
      <w:r w:rsidRPr="00917219">
        <w:rPr>
          <w:rFonts w:ascii="Trebuchet MS" w:hAnsi="Trebuchet MS"/>
          <w:lang w:val="ro-RO"/>
        </w:rPr>
        <w:t>Pentru criteriile suplimentare stabilite la nivelul regiunii, ADR va completa fișa cu secțiuni pe care beneficiarul le va complet</w:t>
      </w:r>
      <w:r w:rsidR="00DD3155" w:rsidRPr="00917219">
        <w:rPr>
          <w:rFonts w:ascii="Trebuchet MS" w:hAnsi="Trebuchet MS"/>
          <w:lang w:val="ro-RO"/>
        </w:rPr>
        <w:t>a</w:t>
      </w:r>
      <w:r w:rsidRPr="00917219">
        <w:rPr>
          <w:rFonts w:ascii="Trebuchet MS" w:hAnsi="Trebuchet MS"/>
          <w:lang w:val="ro-RO"/>
        </w:rPr>
        <w:t xml:space="preserve"> astfel încât ADR să poată efectua prioritizarea și selecția fișelor.</w:t>
      </w:r>
      <w:r w:rsidRPr="00917219">
        <w:rPr>
          <w:rFonts w:asciiTheme="minorHAnsi" w:hAnsiTheme="minorHAnsi" w:cstheme="minorHAnsi"/>
          <w:bCs/>
          <w:iCs/>
          <w:lang w:val="ro-RO"/>
        </w:rPr>
        <w:t xml:space="preserve"> </w:t>
      </w:r>
    </w:p>
    <w:p w14:paraId="5FF6DE82" w14:textId="128487B6" w:rsidR="002B5A97" w:rsidRPr="00917219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  <w:lang w:val="ro-RO"/>
        </w:rPr>
      </w:pPr>
      <w:r w:rsidRPr="00917219">
        <w:rPr>
          <w:rFonts w:asciiTheme="minorHAnsi" w:hAnsiTheme="minorHAnsi" w:cstheme="minorHAnsi"/>
          <w:bCs/>
          <w:iCs/>
          <w:lang w:val="ro-RO"/>
        </w:rPr>
        <w:t xml:space="preserve"> </w:t>
      </w:r>
    </w:p>
    <w:p w14:paraId="47151008" w14:textId="73316111" w:rsidR="001E03D2" w:rsidRPr="00917219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  <w:lang w:val="ro-RO"/>
        </w:rPr>
      </w:pPr>
      <w:r w:rsidRPr="00917219">
        <w:rPr>
          <w:rFonts w:ascii="Trebuchet MS" w:hAnsi="Trebuchet MS"/>
          <w:lang w:val="ro-RO"/>
        </w:rPr>
        <w:lastRenderedPageBreak/>
        <w:t xml:space="preserve">O unitate administrativ teritorială poate obține sprijin financiar pentru documentația tehnico-economică aferentă unui singur proiect de mobilitate urbană. </w:t>
      </w:r>
    </w:p>
    <w:p w14:paraId="33E85F27" w14:textId="77777777" w:rsidR="006A212D" w:rsidRPr="00917219" w:rsidRDefault="006A212D" w:rsidP="006A212D">
      <w:pPr>
        <w:pStyle w:val="ListParagraph"/>
        <w:tabs>
          <w:tab w:val="left" w:pos="965"/>
        </w:tabs>
        <w:jc w:val="both"/>
        <w:rPr>
          <w:rFonts w:ascii="Trebuchet MS" w:hAnsi="Trebuchet MS"/>
          <w:lang w:val="ro-RO"/>
        </w:rPr>
      </w:pPr>
    </w:p>
    <w:p w14:paraId="11F86C9E" w14:textId="737BCE55" w:rsidR="00477C03" w:rsidRPr="00917219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  <w:lang w:val="ro-RO"/>
        </w:rPr>
      </w:pPr>
      <w:r w:rsidRPr="00917219">
        <w:rPr>
          <w:rFonts w:ascii="Trebuchet MS" w:hAnsi="Trebuchet MS"/>
          <w:lang w:val="ro-RO"/>
        </w:rPr>
        <w:t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</w:t>
      </w:r>
      <w:r w:rsidR="007527F7" w:rsidRPr="00917219">
        <w:rPr>
          <w:rFonts w:ascii="Trebuchet MS" w:hAnsi="Trebuchet MS"/>
          <w:lang w:val="ro-RO"/>
        </w:rPr>
        <w:t>a</w:t>
      </w:r>
      <w:r w:rsidRPr="00917219">
        <w:rPr>
          <w:rFonts w:ascii="Trebuchet MS" w:hAnsi="Trebuchet MS"/>
          <w:lang w:val="ro-RO"/>
        </w:rPr>
        <w:t>re 2021-2027, sub sancțiunea restituirii finanțării acordate în condițiile prevăzute de contractele de finanțare pentru preg</w:t>
      </w:r>
      <w:r w:rsidR="007527F7" w:rsidRPr="00917219">
        <w:rPr>
          <w:rFonts w:ascii="Trebuchet MS" w:hAnsi="Trebuchet MS"/>
          <w:lang w:val="ro-RO"/>
        </w:rPr>
        <w:t>ă</w:t>
      </w:r>
      <w:r w:rsidRPr="00917219">
        <w:rPr>
          <w:rFonts w:ascii="Trebuchet MS" w:hAnsi="Trebuchet MS"/>
          <w:lang w:val="ro-RO"/>
        </w:rPr>
        <w:t>tirea documentațiilor tehnico-economice.</w:t>
      </w:r>
      <w:r w:rsidR="00104224" w:rsidRPr="00917219">
        <w:rPr>
          <w:rFonts w:ascii="Trebuchet MS" w:hAnsi="Trebuchet MS"/>
          <w:lang w:val="ro-RO"/>
        </w:rPr>
        <w:t xml:space="preserve"> (declar</w:t>
      </w:r>
      <w:r w:rsidR="00C220A9" w:rsidRPr="00917219">
        <w:rPr>
          <w:rFonts w:ascii="Trebuchet MS" w:hAnsi="Trebuchet MS"/>
          <w:lang w:val="ro-RO"/>
        </w:rPr>
        <w:t>a</w:t>
      </w:r>
      <w:r w:rsidR="007527F7" w:rsidRPr="00917219">
        <w:rPr>
          <w:rFonts w:ascii="Trebuchet MS" w:hAnsi="Trebuchet MS"/>
          <w:lang w:val="ro-RO"/>
        </w:rPr>
        <w:t>ț</w:t>
      </w:r>
      <w:r w:rsidR="00104224" w:rsidRPr="00917219">
        <w:rPr>
          <w:rFonts w:ascii="Trebuchet MS" w:hAnsi="Trebuchet MS"/>
          <w:lang w:val="ro-RO"/>
        </w:rPr>
        <w:t>ie pe propria r</w:t>
      </w:r>
      <w:r w:rsidR="007527F7" w:rsidRPr="00917219">
        <w:rPr>
          <w:rFonts w:ascii="Trebuchet MS" w:hAnsi="Trebuchet MS"/>
          <w:lang w:val="ro-RO"/>
        </w:rPr>
        <w:t>ă</w:t>
      </w:r>
      <w:r w:rsidR="00104224" w:rsidRPr="00917219">
        <w:rPr>
          <w:rFonts w:ascii="Trebuchet MS" w:hAnsi="Trebuchet MS"/>
          <w:lang w:val="ro-RO"/>
        </w:rPr>
        <w:t>spundere).</w:t>
      </w:r>
    </w:p>
    <w:p w14:paraId="70B92A0E" w14:textId="77777777" w:rsidR="007E734D" w:rsidRPr="00917219" w:rsidRDefault="007E734D" w:rsidP="007E734D">
      <w:pPr>
        <w:pStyle w:val="ListParagraph"/>
        <w:rPr>
          <w:rFonts w:ascii="Trebuchet MS" w:hAnsi="Trebuchet MS"/>
          <w:lang w:val="ro-RO"/>
        </w:rPr>
      </w:pPr>
    </w:p>
    <w:p w14:paraId="7C2D4B92" w14:textId="395B9703" w:rsidR="007E734D" w:rsidRPr="00917219" w:rsidRDefault="007E734D" w:rsidP="00CF0439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  <w:lang w:val="ro-RO"/>
        </w:rPr>
      </w:pPr>
      <w:r w:rsidRPr="00917219">
        <w:rPr>
          <w:rFonts w:ascii="Trebuchet MS" w:hAnsi="Trebuchet MS"/>
          <w:lang w:val="ro-RO"/>
        </w:rPr>
        <w:t>Declara</w:t>
      </w:r>
      <w:r w:rsidR="007527F7" w:rsidRPr="00917219">
        <w:rPr>
          <w:rFonts w:ascii="Trebuchet MS" w:hAnsi="Trebuchet MS"/>
          <w:lang w:val="ro-RO"/>
        </w:rPr>
        <w:t>ț</w:t>
      </w:r>
      <w:r w:rsidRPr="00917219">
        <w:rPr>
          <w:rFonts w:ascii="Trebuchet MS" w:hAnsi="Trebuchet MS"/>
          <w:lang w:val="ro-RO"/>
        </w:rPr>
        <w:t>ie pe propria r</w:t>
      </w:r>
      <w:r w:rsidR="007527F7" w:rsidRPr="00917219">
        <w:rPr>
          <w:rFonts w:ascii="Trebuchet MS" w:hAnsi="Trebuchet MS"/>
          <w:lang w:val="ro-RO"/>
        </w:rPr>
        <w:t>ă</w:t>
      </w:r>
      <w:r w:rsidRPr="00917219">
        <w:rPr>
          <w:rFonts w:ascii="Trebuchet MS" w:hAnsi="Trebuchet MS"/>
          <w:lang w:val="ro-RO"/>
        </w:rPr>
        <w:t>spundere din care sa reias</w:t>
      </w:r>
      <w:r w:rsidR="007527F7" w:rsidRPr="00917219">
        <w:rPr>
          <w:rFonts w:ascii="Trebuchet MS" w:hAnsi="Trebuchet MS"/>
          <w:lang w:val="ro-RO"/>
        </w:rPr>
        <w:t>ă</w:t>
      </w:r>
      <w:r w:rsidRPr="00917219">
        <w:rPr>
          <w:rFonts w:ascii="Trebuchet MS" w:hAnsi="Trebuchet MS"/>
          <w:lang w:val="ro-RO"/>
        </w:rPr>
        <w:t xml:space="preserve"> c</w:t>
      </w:r>
      <w:r w:rsidR="007527F7" w:rsidRPr="00917219">
        <w:rPr>
          <w:rFonts w:ascii="Trebuchet MS" w:hAnsi="Trebuchet MS"/>
          <w:lang w:val="ro-RO"/>
        </w:rPr>
        <w:t>ă</w:t>
      </w:r>
      <w:r w:rsidRPr="00917219">
        <w:rPr>
          <w:rFonts w:ascii="Trebuchet MS" w:hAnsi="Trebuchet MS"/>
          <w:lang w:val="ro-RO"/>
        </w:rPr>
        <w:t xml:space="preserve"> UAT-urile nu au mai solicitat/beneficiat de  asistență financiară din fonduri europene nerambursabile pentru aceste proiecte/idei de proiecte și totodat</w:t>
      </w:r>
      <w:r w:rsidR="007527F7" w:rsidRPr="00917219">
        <w:rPr>
          <w:rFonts w:ascii="Trebuchet MS" w:hAnsi="Trebuchet MS"/>
          <w:lang w:val="ro-RO"/>
        </w:rPr>
        <w:t>ă</w:t>
      </w:r>
      <w:r w:rsidRPr="00917219">
        <w:rPr>
          <w:rFonts w:ascii="Trebuchet MS" w:hAnsi="Trebuchet MS"/>
          <w:lang w:val="ro-RO"/>
        </w:rPr>
        <w:t>, prin care se vor angaja că nu vor mai solicita în perioada 2021-2027 sprijin pentru elaborarea acelorași tipuri de documente ca cele elaborate prin acest proiect</w:t>
      </w:r>
      <w:r w:rsidRPr="00917219">
        <w:rPr>
          <w:rFonts w:asciiTheme="minorHAnsi" w:hAnsiTheme="minorHAnsi"/>
          <w:sz w:val="24"/>
          <w:szCs w:val="24"/>
          <w:lang w:val="ro-RO"/>
        </w:rPr>
        <w:t>.</w:t>
      </w:r>
    </w:p>
    <w:sectPr w:rsidR="007E734D" w:rsidRPr="00917219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F05C6" w14:textId="77777777" w:rsidR="0026433E" w:rsidRDefault="0026433E">
      <w:r>
        <w:separator/>
      </w:r>
    </w:p>
  </w:endnote>
  <w:endnote w:type="continuationSeparator" w:id="0">
    <w:p w14:paraId="6D956691" w14:textId="77777777" w:rsidR="0026433E" w:rsidRDefault="0026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C6090" w14:textId="77777777" w:rsidR="0026433E" w:rsidRDefault="0026433E">
      <w:r>
        <w:separator/>
      </w:r>
    </w:p>
  </w:footnote>
  <w:footnote w:type="continuationSeparator" w:id="0">
    <w:p w14:paraId="6A7A39F2" w14:textId="77777777" w:rsidR="0026433E" w:rsidRDefault="0026433E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tehnico-economică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2F2F5D95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F02182">
      <w:t>7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D6E97"/>
    <w:multiLevelType w:val="hybridMultilevel"/>
    <w:tmpl w:val="AEA8DF06"/>
    <w:lvl w:ilvl="0" w:tplc="7582853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3949E4"/>
    <w:multiLevelType w:val="hybridMultilevel"/>
    <w:tmpl w:val="1A766FA4"/>
    <w:lvl w:ilvl="0" w:tplc="4478FE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27"/>
  </w:num>
  <w:num w:numId="4">
    <w:abstractNumId w:val="30"/>
  </w:num>
  <w:num w:numId="5">
    <w:abstractNumId w:val="23"/>
  </w:num>
  <w:num w:numId="6">
    <w:abstractNumId w:val="19"/>
  </w:num>
  <w:num w:numId="7">
    <w:abstractNumId w:val="36"/>
  </w:num>
  <w:num w:numId="8">
    <w:abstractNumId w:val="42"/>
  </w:num>
  <w:num w:numId="9">
    <w:abstractNumId w:val="25"/>
  </w:num>
  <w:num w:numId="10">
    <w:abstractNumId w:val="22"/>
  </w:num>
  <w:num w:numId="11">
    <w:abstractNumId w:val="33"/>
  </w:num>
  <w:num w:numId="12">
    <w:abstractNumId w:val="24"/>
  </w:num>
  <w:num w:numId="13">
    <w:abstractNumId w:val="18"/>
  </w:num>
  <w:num w:numId="14">
    <w:abstractNumId w:val="39"/>
  </w:num>
  <w:num w:numId="15">
    <w:abstractNumId w:val="21"/>
  </w:num>
  <w:num w:numId="16">
    <w:abstractNumId w:val="37"/>
  </w:num>
  <w:num w:numId="17">
    <w:abstractNumId w:val="9"/>
  </w:num>
  <w:num w:numId="18">
    <w:abstractNumId w:val="40"/>
  </w:num>
  <w:num w:numId="19">
    <w:abstractNumId w:val="15"/>
  </w:num>
  <w:num w:numId="20">
    <w:abstractNumId w:val="8"/>
  </w:num>
  <w:num w:numId="21">
    <w:abstractNumId w:val="10"/>
  </w:num>
  <w:num w:numId="22">
    <w:abstractNumId w:val="43"/>
  </w:num>
  <w:num w:numId="23">
    <w:abstractNumId w:val="29"/>
  </w:num>
  <w:num w:numId="24">
    <w:abstractNumId w:val="3"/>
  </w:num>
  <w:num w:numId="25">
    <w:abstractNumId w:val="11"/>
  </w:num>
  <w:num w:numId="26">
    <w:abstractNumId w:val="4"/>
  </w:num>
  <w:num w:numId="27">
    <w:abstractNumId w:val="7"/>
  </w:num>
  <w:num w:numId="28">
    <w:abstractNumId w:val="16"/>
  </w:num>
  <w:num w:numId="29">
    <w:abstractNumId w:val="12"/>
  </w:num>
  <w:num w:numId="30">
    <w:abstractNumId w:val="20"/>
  </w:num>
  <w:num w:numId="31">
    <w:abstractNumId w:val="21"/>
  </w:num>
  <w:num w:numId="32">
    <w:abstractNumId w:val="28"/>
  </w:num>
  <w:num w:numId="33">
    <w:abstractNumId w:val="32"/>
  </w:num>
  <w:num w:numId="34">
    <w:abstractNumId w:val="2"/>
  </w:num>
  <w:num w:numId="35">
    <w:abstractNumId w:val="6"/>
  </w:num>
  <w:num w:numId="36">
    <w:abstractNumId w:val="1"/>
  </w:num>
  <w:num w:numId="37">
    <w:abstractNumId w:val="26"/>
  </w:num>
  <w:num w:numId="38">
    <w:abstractNumId w:val="34"/>
  </w:num>
  <w:num w:numId="39">
    <w:abstractNumId w:val="17"/>
  </w:num>
  <w:num w:numId="40">
    <w:abstractNumId w:val="13"/>
  </w:num>
  <w:num w:numId="41">
    <w:abstractNumId w:val="0"/>
  </w:num>
  <w:num w:numId="42">
    <w:abstractNumId w:val="41"/>
  </w:num>
  <w:num w:numId="43">
    <w:abstractNumId w:val="14"/>
  </w:num>
  <w:num w:numId="44">
    <w:abstractNumId w:val="5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8DF"/>
    <w:rsid w:val="00013757"/>
    <w:rsid w:val="00021FC0"/>
    <w:rsid w:val="000221BE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17B1F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2DDA"/>
    <w:rsid w:val="001F481F"/>
    <w:rsid w:val="001F7F78"/>
    <w:rsid w:val="0020504D"/>
    <w:rsid w:val="002145F9"/>
    <w:rsid w:val="002335C1"/>
    <w:rsid w:val="00235769"/>
    <w:rsid w:val="00236312"/>
    <w:rsid w:val="00236827"/>
    <w:rsid w:val="00236941"/>
    <w:rsid w:val="002465EC"/>
    <w:rsid w:val="00251ACD"/>
    <w:rsid w:val="00253411"/>
    <w:rsid w:val="0026433E"/>
    <w:rsid w:val="002775B6"/>
    <w:rsid w:val="0027796D"/>
    <w:rsid w:val="00280688"/>
    <w:rsid w:val="00287010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769F"/>
    <w:rsid w:val="003B79E2"/>
    <w:rsid w:val="003C2350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5ED1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6DA7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17219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55B48"/>
    <w:rsid w:val="00A60A7F"/>
    <w:rsid w:val="00A64592"/>
    <w:rsid w:val="00A67A21"/>
    <w:rsid w:val="00A703F3"/>
    <w:rsid w:val="00A859EE"/>
    <w:rsid w:val="00A8617D"/>
    <w:rsid w:val="00A9332B"/>
    <w:rsid w:val="00A9530B"/>
    <w:rsid w:val="00AA3DE1"/>
    <w:rsid w:val="00AB0BBA"/>
    <w:rsid w:val="00AB1D00"/>
    <w:rsid w:val="00AB6C10"/>
    <w:rsid w:val="00AC20F5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5CC3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724D8"/>
    <w:rsid w:val="00D81EDA"/>
    <w:rsid w:val="00D83258"/>
    <w:rsid w:val="00D91059"/>
    <w:rsid w:val="00D9214D"/>
    <w:rsid w:val="00D94D85"/>
    <w:rsid w:val="00DA2426"/>
    <w:rsid w:val="00DA4E11"/>
    <w:rsid w:val="00DB2DF3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4483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3654"/>
    <w:rsid w:val="00EF6707"/>
    <w:rsid w:val="00EF77C5"/>
    <w:rsid w:val="00F01F99"/>
    <w:rsid w:val="00F02182"/>
    <w:rsid w:val="00F032DD"/>
    <w:rsid w:val="00F041FB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6286B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character" w:customStyle="1" w:styleId="hps">
    <w:name w:val="hps"/>
    <w:basedOn w:val="DefaultParagraphFont"/>
    <w:rsid w:val="00A9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89727-D742-45F6-A50D-617B1B08C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2020-08-05T07:39:00Z</dcterms:created>
  <dcterms:modified xsi:type="dcterms:W3CDTF">2020-08-05T13:53:00Z</dcterms:modified>
</cp:coreProperties>
</file>